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40" w:rsidRPr="00386240" w:rsidRDefault="00386240" w:rsidP="00386240">
      <w:pPr>
        <w:shd w:val="clear" w:color="auto" w:fill="FFFFFF"/>
        <w:spacing w:after="46" w:line="240" w:lineRule="atLeast"/>
        <w:outlineLvl w:val="1"/>
        <w:rPr>
          <w:rFonts w:ascii="Arial" w:eastAsia="Times New Roman" w:hAnsi="Arial" w:cs="Arial"/>
          <w:color w:val="333333"/>
          <w:kern w:val="36"/>
          <w:sz w:val="39"/>
          <w:szCs w:val="39"/>
          <w:lang w:val="it-IT"/>
        </w:rPr>
      </w:pPr>
      <w:r w:rsidRPr="00386240">
        <w:rPr>
          <w:rFonts w:ascii="Arial" w:eastAsia="Times New Roman" w:hAnsi="Arial" w:cs="Arial"/>
          <w:color w:val="333333"/>
          <w:kern w:val="36"/>
          <w:sz w:val="39"/>
          <w:szCs w:val="39"/>
          <w:lang w:val="it-IT"/>
        </w:rPr>
        <w:t>VITTORIO VAGLIASINDI</w:t>
      </w:r>
    </w:p>
    <w:p w:rsidR="00386240" w:rsidRPr="00386240" w:rsidRDefault="00386240" w:rsidP="00386240">
      <w:pPr>
        <w:shd w:val="clear" w:color="auto" w:fill="FFFFFF"/>
        <w:spacing w:after="199" w:line="240" w:lineRule="auto"/>
        <w:outlineLvl w:val="2"/>
        <w:rPr>
          <w:rFonts w:ascii="Arial" w:eastAsia="Times New Roman" w:hAnsi="Arial" w:cs="Arial"/>
          <w:b/>
          <w:bCs/>
          <w:color w:val="2E3C4D"/>
          <w:sz w:val="18"/>
          <w:szCs w:val="18"/>
          <w:lang w:val="it-IT"/>
        </w:rPr>
      </w:pPr>
      <w:r w:rsidRPr="00386240">
        <w:rPr>
          <w:rFonts w:ascii="Arial" w:eastAsia="Times New Roman" w:hAnsi="Arial" w:cs="Arial"/>
          <w:b/>
          <w:bCs/>
          <w:color w:val="2E3C4D"/>
          <w:sz w:val="18"/>
          <w:szCs w:val="18"/>
          <w:lang w:val="it-IT"/>
        </w:rPr>
        <w:t xml:space="preserve">Responsabile </w:t>
      </w:r>
      <w:proofErr w:type="spellStart"/>
      <w:r w:rsidRPr="00386240">
        <w:rPr>
          <w:rFonts w:ascii="Arial" w:eastAsia="Times New Roman" w:hAnsi="Arial" w:cs="Arial"/>
          <w:b/>
          <w:bCs/>
          <w:color w:val="2E3C4D"/>
          <w:sz w:val="18"/>
          <w:szCs w:val="18"/>
          <w:lang w:val="it-IT"/>
        </w:rPr>
        <w:t>Engineering</w:t>
      </w:r>
      <w:proofErr w:type="spellEnd"/>
      <w:r w:rsidRPr="00386240">
        <w:rPr>
          <w:rFonts w:ascii="Arial" w:eastAsia="Times New Roman" w:hAnsi="Arial" w:cs="Arial"/>
          <w:b/>
          <w:bCs/>
          <w:color w:val="2E3C4D"/>
          <w:sz w:val="18"/>
          <w:szCs w:val="18"/>
          <w:lang w:val="it-IT"/>
        </w:rPr>
        <w:t xml:space="preserve"> &amp; Construction</w:t>
      </w:r>
    </w:p>
    <w:p w:rsidR="00386240" w:rsidRPr="00386240" w:rsidRDefault="00386240" w:rsidP="00386240">
      <w:pPr>
        <w:shd w:val="clear" w:color="auto" w:fill="FFFFFF"/>
        <w:spacing w:after="401" w:line="312" w:lineRule="atLeast"/>
        <w:rPr>
          <w:rFonts w:ascii="Arial" w:eastAsia="Times New Roman" w:hAnsi="Arial" w:cs="Arial"/>
          <w:color w:val="2E3C4D"/>
          <w:sz w:val="18"/>
          <w:szCs w:val="18"/>
          <w:lang w:val="it-IT"/>
        </w:rPr>
      </w:pPr>
      <w:bookmarkStart w:id="0" w:name="ancora1"/>
      <w:bookmarkEnd w:id="0"/>
      <w:r w:rsidRPr="00386240">
        <w:rPr>
          <w:rFonts w:ascii="Arial" w:eastAsia="Times New Roman" w:hAnsi="Arial" w:cs="Arial"/>
          <w:color w:val="2E3C4D"/>
          <w:sz w:val="18"/>
          <w:szCs w:val="18"/>
          <w:lang w:val="it-IT"/>
        </w:rPr>
        <w:t>Nato a Catania nel 1955, è laureato in ingegneria nucleare. In Enel dal 1980, è stato prima Responsabile dell’Area di Business Impianti Carbone/</w:t>
      </w:r>
      <w:proofErr w:type="spellStart"/>
      <w:r w:rsidRPr="00386240">
        <w:rPr>
          <w:rFonts w:ascii="Arial" w:eastAsia="Times New Roman" w:hAnsi="Arial" w:cs="Arial"/>
          <w:color w:val="2E3C4D"/>
          <w:sz w:val="18"/>
          <w:szCs w:val="18"/>
          <w:lang w:val="it-IT"/>
        </w:rPr>
        <w:t>Orimulsion</w:t>
      </w:r>
      <w:proofErr w:type="spellEnd"/>
      <w:r w:rsidRPr="00386240">
        <w:rPr>
          <w:rFonts w:ascii="Arial" w:eastAsia="Times New Roman" w:hAnsi="Arial" w:cs="Arial"/>
          <w:color w:val="2E3C4D"/>
          <w:sz w:val="18"/>
          <w:szCs w:val="18"/>
          <w:lang w:val="it-IT"/>
        </w:rPr>
        <w:t xml:space="preserve"> per Enel Produzione e successivamente Responsabile </w:t>
      </w:r>
      <w:proofErr w:type="spellStart"/>
      <w:r w:rsidRPr="00386240">
        <w:rPr>
          <w:rFonts w:ascii="Arial" w:eastAsia="Times New Roman" w:hAnsi="Arial" w:cs="Arial"/>
          <w:color w:val="2E3C4D"/>
          <w:sz w:val="18"/>
          <w:szCs w:val="18"/>
          <w:lang w:val="it-IT"/>
        </w:rPr>
        <w:t>AdB</w:t>
      </w:r>
      <w:proofErr w:type="spellEnd"/>
      <w:r w:rsidRPr="00386240">
        <w:rPr>
          <w:rFonts w:ascii="Arial" w:eastAsia="Times New Roman" w:hAnsi="Arial" w:cs="Arial"/>
          <w:color w:val="2E3C4D"/>
          <w:sz w:val="18"/>
          <w:szCs w:val="18"/>
          <w:lang w:val="it-IT"/>
        </w:rPr>
        <w:t xml:space="preserve"> Energie Rinnovabili nella Divisione Generazione ed Energy Management</w:t>
      </w:r>
    </w:p>
    <w:p w:rsidR="00752831" w:rsidRPr="00386240" w:rsidRDefault="00752831">
      <w:pPr>
        <w:rPr>
          <w:lang w:val="it-IT"/>
        </w:rPr>
      </w:pPr>
      <w:bookmarkStart w:id="1" w:name="_GoBack"/>
      <w:bookmarkEnd w:id="1"/>
    </w:p>
    <w:sectPr w:rsidR="00752831" w:rsidRPr="0038624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40"/>
    <w:rsid w:val="00386240"/>
    <w:rsid w:val="007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18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5D9DC"/>
            <w:bottom w:val="none" w:sz="0" w:space="0" w:color="auto"/>
            <w:right w:val="single" w:sz="6" w:space="0" w:color="D5D9DC"/>
          </w:divBdr>
          <w:divsChild>
            <w:div w:id="13115926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4203">
                  <w:marLeft w:val="96"/>
                  <w:marRight w:val="96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2015-01-26T16:34:00Z</dcterms:created>
  <dcterms:modified xsi:type="dcterms:W3CDTF">2015-01-26T16:35:00Z</dcterms:modified>
</cp:coreProperties>
</file>